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EE6C56" w14:textId="77777777" w:rsidR="00E46CDC" w:rsidRPr="00E46CDC" w:rsidRDefault="00E46CDC" w:rsidP="00E46CDC">
      <w:pPr>
        <w:rPr>
          <w:b/>
          <w:bCs/>
          <w:lang w:val="en-US"/>
        </w:rPr>
      </w:pPr>
      <w:r w:rsidRPr="00E46CDC">
        <w:rPr>
          <w:b/>
          <w:bCs/>
          <w:lang w:val="en-US"/>
        </w:rPr>
        <w:t>Dive into the Mystical Sounds of the Vikings</w:t>
      </w:r>
    </w:p>
    <w:p w14:paraId="00BEDC50" w14:textId="77777777" w:rsidR="00E46CDC" w:rsidRPr="00E46CDC" w:rsidRDefault="00E46CDC" w:rsidP="00E46CDC">
      <w:pPr>
        <w:rPr>
          <w:lang w:val="en-US"/>
        </w:rPr>
      </w:pPr>
      <w:r w:rsidRPr="00E46CDC">
        <w:rPr>
          <w:lang w:val="en-US"/>
        </w:rPr>
        <w:t xml:space="preserve">With </w:t>
      </w:r>
      <w:r w:rsidRPr="00E46CDC">
        <w:rPr>
          <w:b/>
          <w:bCs/>
          <w:lang w:val="en-US"/>
        </w:rPr>
        <w:t>Dark ERA</w:t>
      </w:r>
      <w:r w:rsidRPr="00E46CDC">
        <w:rPr>
          <w:lang w:val="en-US"/>
        </w:rPr>
        <w:t xml:space="preserve">, </w:t>
      </w:r>
      <w:r w:rsidRPr="00E46CDC">
        <w:rPr>
          <w:b/>
          <w:bCs/>
          <w:lang w:val="en-US"/>
        </w:rPr>
        <w:t>Eduardo Tarilonte</w:t>
      </w:r>
      <w:r w:rsidRPr="00E46CDC">
        <w:rPr>
          <w:lang w:val="en-US"/>
        </w:rPr>
        <w:t xml:space="preserve">, the master of atmospheric sounds, takes you on a journey back to a dark age, when the first </w:t>
      </w:r>
      <w:r w:rsidRPr="00E46CDC">
        <w:rPr>
          <w:b/>
          <w:bCs/>
          <w:lang w:val="en-US"/>
        </w:rPr>
        <w:t>legends</w:t>
      </w:r>
      <w:r w:rsidRPr="00E46CDC">
        <w:rPr>
          <w:lang w:val="en-US"/>
        </w:rPr>
        <w:t xml:space="preserve"> were </w:t>
      </w:r>
      <w:proofErr w:type="gramStart"/>
      <w:r w:rsidRPr="00E46CDC">
        <w:rPr>
          <w:lang w:val="en-US"/>
        </w:rPr>
        <w:t>born</w:t>
      </w:r>
      <w:proofErr w:type="gramEnd"/>
      <w:r w:rsidRPr="00E46CDC">
        <w:rPr>
          <w:lang w:val="en-US"/>
        </w:rPr>
        <w:t xml:space="preserve"> and the ancient </w:t>
      </w:r>
      <w:r w:rsidRPr="00E46CDC">
        <w:rPr>
          <w:b/>
          <w:bCs/>
          <w:lang w:val="en-US"/>
        </w:rPr>
        <w:t>gods of the North</w:t>
      </w:r>
      <w:r w:rsidRPr="00E46CDC">
        <w:rPr>
          <w:lang w:val="en-US"/>
        </w:rPr>
        <w:t xml:space="preserve"> ruled the fate of men. With this library, you can experience the sounds to which the </w:t>
      </w:r>
      <w:r w:rsidRPr="00E46CDC">
        <w:rPr>
          <w:b/>
          <w:bCs/>
          <w:lang w:val="en-US"/>
        </w:rPr>
        <w:t>Vikings</w:t>
      </w:r>
      <w:r w:rsidRPr="00E46CDC">
        <w:rPr>
          <w:lang w:val="en-US"/>
        </w:rPr>
        <w:t xml:space="preserve"> and other long-forgotten </w:t>
      </w:r>
      <w:proofErr w:type="gramStart"/>
      <w:r w:rsidRPr="00E46CDC">
        <w:rPr>
          <w:lang w:val="en-US"/>
        </w:rPr>
        <w:t>peoples</w:t>
      </w:r>
      <w:proofErr w:type="gramEnd"/>
      <w:r w:rsidRPr="00E46CDC">
        <w:rPr>
          <w:lang w:val="en-US"/>
        </w:rPr>
        <w:t xml:space="preserve"> once sang their myths and legends.</w:t>
      </w:r>
    </w:p>
    <w:p w14:paraId="35169DF6" w14:textId="77777777" w:rsidR="00E46CDC" w:rsidRPr="00E46CDC" w:rsidRDefault="00E46CDC" w:rsidP="00E46CDC">
      <w:pPr>
        <w:rPr>
          <w:lang w:val="en-US"/>
        </w:rPr>
      </w:pPr>
      <w:r w:rsidRPr="00E46CDC">
        <w:rPr>
          <w:lang w:val="en-US"/>
        </w:rPr>
        <w:t xml:space="preserve">The </w:t>
      </w:r>
      <w:r w:rsidRPr="00E46CDC">
        <w:rPr>
          <w:b/>
          <w:bCs/>
          <w:lang w:val="en-US"/>
        </w:rPr>
        <w:t>fascinating sounds</w:t>
      </w:r>
      <w:r w:rsidRPr="00E46CDC">
        <w:rPr>
          <w:lang w:val="en-US"/>
        </w:rPr>
        <w:t xml:space="preserve"> of </w:t>
      </w:r>
      <w:r w:rsidRPr="00E46CDC">
        <w:rPr>
          <w:b/>
          <w:bCs/>
          <w:lang w:val="en-US"/>
        </w:rPr>
        <w:t>Dark ERA</w:t>
      </w:r>
      <w:r w:rsidRPr="00E46CDC">
        <w:rPr>
          <w:lang w:val="en-US"/>
        </w:rPr>
        <w:t xml:space="preserve"> range from the deep resonance of the ancient </w:t>
      </w:r>
      <w:proofErr w:type="spellStart"/>
      <w:r w:rsidRPr="00E46CDC">
        <w:rPr>
          <w:b/>
          <w:bCs/>
          <w:lang w:val="en-US"/>
        </w:rPr>
        <w:t>Tagelharpa</w:t>
      </w:r>
      <w:proofErr w:type="spellEnd"/>
      <w:r w:rsidRPr="00E46CDC">
        <w:rPr>
          <w:lang w:val="en-US"/>
        </w:rPr>
        <w:t xml:space="preserve"> to the impressive </w:t>
      </w:r>
      <w:r w:rsidRPr="00E46CDC">
        <w:rPr>
          <w:b/>
          <w:bCs/>
          <w:lang w:val="en-US"/>
        </w:rPr>
        <w:t>Lyre</w:t>
      </w:r>
      <w:r w:rsidRPr="00E46CDC">
        <w:rPr>
          <w:lang w:val="en-US"/>
        </w:rPr>
        <w:t xml:space="preserve">, and the distinctive tones of Nordic </w:t>
      </w:r>
      <w:r w:rsidRPr="00E46CDC">
        <w:rPr>
          <w:b/>
          <w:bCs/>
          <w:lang w:val="en-US"/>
        </w:rPr>
        <w:t>bone flutes</w:t>
      </w:r>
      <w:r w:rsidRPr="00E46CDC">
        <w:rPr>
          <w:lang w:val="en-US"/>
        </w:rPr>
        <w:t xml:space="preserve"> and the overtone flute </w:t>
      </w:r>
      <w:proofErr w:type="spellStart"/>
      <w:r w:rsidRPr="00E46CDC">
        <w:rPr>
          <w:b/>
          <w:bCs/>
          <w:lang w:val="en-US"/>
        </w:rPr>
        <w:t>Fujara</w:t>
      </w:r>
      <w:proofErr w:type="spellEnd"/>
      <w:r w:rsidRPr="00E46CDC">
        <w:rPr>
          <w:lang w:val="en-US"/>
        </w:rPr>
        <w:t xml:space="preserve">. When the </w:t>
      </w:r>
      <w:r w:rsidRPr="00E46CDC">
        <w:rPr>
          <w:b/>
          <w:bCs/>
          <w:lang w:val="en-US"/>
        </w:rPr>
        <w:t>war horns</w:t>
      </w:r>
      <w:r w:rsidRPr="00E46CDC">
        <w:rPr>
          <w:lang w:val="en-US"/>
        </w:rPr>
        <w:t xml:space="preserve"> sound, powerful percussion instruments thunder, and mystical </w:t>
      </w:r>
      <w:r w:rsidRPr="00E46CDC">
        <w:rPr>
          <w:b/>
          <w:bCs/>
          <w:lang w:val="en-US"/>
        </w:rPr>
        <w:t>throat singing</w:t>
      </w:r>
      <w:r w:rsidRPr="00E46CDC">
        <w:rPr>
          <w:lang w:val="en-US"/>
        </w:rPr>
        <w:t xml:space="preserve"> begins, you'll </w:t>
      </w:r>
      <w:proofErr w:type="gramStart"/>
      <w:r w:rsidRPr="00E46CDC">
        <w:rPr>
          <w:lang w:val="en-US"/>
        </w:rPr>
        <w:t>definitely get</w:t>
      </w:r>
      <w:proofErr w:type="gramEnd"/>
      <w:r w:rsidRPr="00E46CDC">
        <w:rPr>
          <w:lang w:val="en-US"/>
        </w:rPr>
        <w:t xml:space="preserve"> goosebumps. These instruments blend with </w:t>
      </w:r>
      <w:r w:rsidRPr="00E46CDC">
        <w:rPr>
          <w:b/>
          <w:bCs/>
          <w:lang w:val="en-US"/>
        </w:rPr>
        <w:t>soundscapes</w:t>
      </w:r>
      <w:r w:rsidRPr="00E46CDC">
        <w:rPr>
          <w:lang w:val="en-US"/>
        </w:rPr>
        <w:t xml:space="preserve"> and pulsating </w:t>
      </w:r>
      <w:r w:rsidRPr="00E46CDC">
        <w:rPr>
          <w:b/>
          <w:bCs/>
          <w:lang w:val="en-US"/>
        </w:rPr>
        <w:t>pads</w:t>
      </w:r>
      <w:r w:rsidRPr="00E46CDC">
        <w:rPr>
          <w:lang w:val="en-US"/>
        </w:rPr>
        <w:t xml:space="preserve"> that deepen the atmosphere. </w:t>
      </w:r>
      <w:r w:rsidRPr="00E46CDC">
        <w:rPr>
          <w:b/>
          <w:bCs/>
          <w:lang w:val="en-US"/>
        </w:rPr>
        <w:t>Dark ERA</w:t>
      </w:r>
      <w:r w:rsidRPr="00E46CDC">
        <w:rPr>
          <w:lang w:val="en-US"/>
        </w:rPr>
        <w:t xml:space="preserve"> becomes yet another masterpiece from Eduardo Tarilonte.</w:t>
      </w:r>
    </w:p>
    <w:p w14:paraId="3FB6C959" w14:textId="7DAEEA56" w:rsidR="00E46CDC" w:rsidRPr="00E46CDC" w:rsidRDefault="00E46CDC" w:rsidP="00E46CDC">
      <w:pPr>
        <w:rPr>
          <w:lang w:val="en-US"/>
        </w:rPr>
      </w:pPr>
      <w:r w:rsidRPr="00E46CDC">
        <w:rPr>
          <w:b/>
          <w:bCs/>
          <w:lang w:val="en-US"/>
        </w:rPr>
        <w:t>The Instruments</w:t>
      </w:r>
    </w:p>
    <w:p w14:paraId="62573EA6" w14:textId="77777777" w:rsidR="00E46CDC" w:rsidRPr="00E46CDC" w:rsidRDefault="00E46CDC" w:rsidP="00E46CDC">
      <w:pPr>
        <w:rPr>
          <w:lang w:val="en-US"/>
        </w:rPr>
      </w:pPr>
      <w:r w:rsidRPr="00E46CDC">
        <w:rPr>
          <w:b/>
          <w:bCs/>
          <w:lang w:val="en-US"/>
        </w:rPr>
        <w:t>Dark ERA</w:t>
      </w:r>
      <w:r w:rsidRPr="00E46CDC">
        <w:rPr>
          <w:lang w:val="en-US"/>
        </w:rPr>
        <w:t xml:space="preserve"> offers over </w:t>
      </w:r>
      <w:r w:rsidRPr="00E46CDC">
        <w:rPr>
          <w:b/>
          <w:bCs/>
          <w:lang w:val="en-US"/>
        </w:rPr>
        <w:t>50 instruments</w:t>
      </w:r>
      <w:r w:rsidRPr="00E46CDC">
        <w:rPr>
          <w:lang w:val="en-US"/>
        </w:rPr>
        <w:t xml:space="preserve"> with more than 20,000 samples – including </w:t>
      </w:r>
      <w:r w:rsidRPr="00E46CDC">
        <w:rPr>
          <w:b/>
          <w:bCs/>
          <w:lang w:val="en-US"/>
        </w:rPr>
        <w:t>string instruments</w:t>
      </w:r>
      <w:r w:rsidRPr="00E46CDC">
        <w:rPr>
          <w:lang w:val="en-US"/>
        </w:rPr>
        <w:t xml:space="preserve">, </w:t>
      </w:r>
      <w:r w:rsidRPr="00E46CDC">
        <w:rPr>
          <w:b/>
          <w:bCs/>
          <w:lang w:val="en-US"/>
        </w:rPr>
        <w:t>wind instruments</w:t>
      </w:r>
      <w:r w:rsidRPr="00E46CDC">
        <w:rPr>
          <w:lang w:val="en-US"/>
        </w:rPr>
        <w:t xml:space="preserve">, and </w:t>
      </w:r>
      <w:r w:rsidRPr="00E46CDC">
        <w:rPr>
          <w:b/>
          <w:bCs/>
          <w:lang w:val="en-US"/>
        </w:rPr>
        <w:t>percussion</w:t>
      </w:r>
      <w:r w:rsidRPr="00E46CDC">
        <w:rPr>
          <w:lang w:val="en-US"/>
        </w:rPr>
        <w:t xml:space="preserve">. To enable an authentic and versatile performance, multiple playing techniques were recorded and integrated into the powerful </w:t>
      </w:r>
      <w:r w:rsidRPr="00E46CDC">
        <w:rPr>
          <w:b/>
          <w:bCs/>
          <w:lang w:val="en-US"/>
        </w:rPr>
        <w:t>Engine Player</w:t>
      </w:r>
      <w:r w:rsidRPr="00E46CDC">
        <w:rPr>
          <w:lang w:val="en-US"/>
        </w:rPr>
        <w:t xml:space="preserve">. The wind instruments feature </w:t>
      </w:r>
      <w:r w:rsidRPr="00E46CDC">
        <w:rPr>
          <w:b/>
          <w:bCs/>
          <w:lang w:val="en-US"/>
        </w:rPr>
        <w:t>True Legato</w:t>
      </w:r>
      <w:r w:rsidRPr="00E46CDC">
        <w:rPr>
          <w:lang w:val="en-US"/>
        </w:rPr>
        <w:t xml:space="preserve"> and a variety of </w:t>
      </w:r>
      <w:r w:rsidRPr="00E46CDC">
        <w:rPr>
          <w:b/>
          <w:bCs/>
          <w:lang w:val="en-US"/>
        </w:rPr>
        <w:t>articulations</w:t>
      </w:r>
      <w:r w:rsidRPr="00E46CDC">
        <w:rPr>
          <w:lang w:val="en-US"/>
        </w:rPr>
        <w:t>, while the flutes offer some unusual, intense effect sounds.</w:t>
      </w:r>
    </w:p>
    <w:p w14:paraId="480B4A42" w14:textId="77777777" w:rsidR="00E46CDC" w:rsidRPr="00E46CDC" w:rsidRDefault="00E46CDC" w:rsidP="00E46CDC">
      <w:pPr>
        <w:rPr>
          <w:lang w:val="en-US"/>
        </w:rPr>
      </w:pPr>
      <w:r w:rsidRPr="00E46CDC">
        <w:rPr>
          <w:lang w:val="en-US"/>
        </w:rPr>
        <w:t xml:space="preserve">For the stringed instruments, there are </w:t>
      </w:r>
      <w:r w:rsidRPr="00E46CDC">
        <w:rPr>
          <w:b/>
          <w:bCs/>
          <w:lang w:val="en-US"/>
        </w:rPr>
        <w:t>round-robin</w:t>
      </w:r>
      <w:r w:rsidRPr="00E46CDC">
        <w:rPr>
          <w:lang w:val="en-US"/>
        </w:rPr>
        <w:t xml:space="preserve"> samples for both ascending and descending notes. The plucked instruments were recorded with various techniques such as </w:t>
      </w:r>
      <w:r w:rsidRPr="00E46CDC">
        <w:rPr>
          <w:b/>
          <w:bCs/>
          <w:lang w:val="en-US"/>
        </w:rPr>
        <w:t>pick</w:t>
      </w:r>
      <w:r w:rsidRPr="00E46CDC">
        <w:rPr>
          <w:lang w:val="en-US"/>
        </w:rPr>
        <w:t xml:space="preserve">, </w:t>
      </w:r>
      <w:r w:rsidRPr="00E46CDC">
        <w:rPr>
          <w:b/>
          <w:bCs/>
          <w:lang w:val="en-US"/>
        </w:rPr>
        <w:t>fingers</w:t>
      </w:r>
      <w:r w:rsidRPr="00E46CDC">
        <w:rPr>
          <w:lang w:val="en-US"/>
        </w:rPr>
        <w:t xml:space="preserve">, and </w:t>
      </w:r>
      <w:r w:rsidRPr="00E46CDC">
        <w:rPr>
          <w:b/>
          <w:bCs/>
          <w:lang w:val="en-US"/>
        </w:rPr>
        <w:t>strumming</w:t>
      </w:r>
      <w:r w:rsidRPr="00E46CDC">
        <w:rPr>
          <w:lang w:val="en-US"/>
        </w:rPr>
        <w:t>.</w:t>
      </w:r>
    </w:p>
    <w:p w14:paraId="70C21229" w14:textId="77777777" w:rsidR="00E46CDC" w:rsidRPr="00E46CDC" w:rsidRDefault="00E46CDC" w:rsidP="00E46CDC">
      <w:proofErr w:type="spellStart"/>
      <w:r w:rsidRPr="00E46CDC">
        <w:rPr>
          <w:b/>
          <w:bCs/>
        </w:rPr>
        <w:t>Included</w:t>
      </w:r>
      <w:proofErr w:type="spellEnd"/>
      <w:r w:rsidRPr="00E46CDC">
        <w:rPr>
          <w:b/>
          <w:bCs/>
        </w:rPr>
        <w:t xml:space="preserve"> Instruments:</w:t>
      </w:r>
    </w:p>
    <w:p w14:paraId="603FAFB2" w14:textId="77777777" w:rsidR="00E46CDC" w:rsidRPr="00E46CDC" w:rsidRDefault="00E46CDC" w:rsidP="00E46CDC">
      <w:pPr>
        <w:numPr>
          <w:ilvl w:val="0"/>
          <w:numId w:val="1"/>
        </w:numPr>
        <w:rPr>
          <w:lang w:val="en-US"/>
        </w:rPr>
      </w:pPr>
      <w:r w:rsidRPr="00E46CDC">
        <w:rPr>
          <w:b/>
          <w:bCs/>
          <w:lang w:val="en-US"/>
        </w:rPr>
        <w:t>Bowed Strings</w:t>
      </w:r>
      <w:r w:rsidRPr="00E46CDC">
        <w:rPr>
          <w:lang w:val="en-US"/>
        </w:rPr>
        <w:t xml:space="preserve">: </w:t>
      </w:r>
      <w:proofErr w:type="spellStart"/>
      <w:r w:rsidRPr="00E46CDC">
        <w:rPr>
          <w:lang w:val="en-US"/>
        </w:rPr>
        <w:t>Tagelharpa</w:t>
      </w:r>
      <w:proofErr w:type="spellEnd"/>
      <w:r w:rsidRPr="00E46CDC">
        <w:rPr>
          <w:lang w:val="en-US"/>
        </w:rPr>
        <w:t xml:space="preserve">, </w:t>
      </w:r>
      <w:proofErr w:type="spellStart"/>
      <w:r w:rsidRPr="00E46CDC">
        <w:rPr>
          <w:lang w:val="en-US"/>
        </w:rPr>
        <w:t>Jouhikko</w:t>
      </w:r>
      <w:proofErr w:type="spellEnd"/>
      <w:r w:rsidRPr="00E46CDC">
        <w:rPr>
          <w:lang w:val="en-US"/>
        </w:rPr>
        <w:t xml:space="preserve"> (Small &amp; Big), Crwth</w:t>
      </w:r>
    </w:p>
    <w:p w14:paraId="064422CC" w14:textId="77777777" w:rsidR="00E46CDC" w:rsidRPr="00E46CDC" w:rsidRDefault="00E46CDC" w:rsidP="00E46CDC">
      <w:pPr>
        <w:numPr>
          <w:ilvl w:val="0"/>
          <w:numId w:val="1"/>
        </w:numPr>
        <w:rPr>
          <w:lang w:val="en-US"/>
        </w:rPr>
      </w:pPr>
      <w:r w:rsidRPr="00E46CDC">
        <w:rPr>
          <w:b/>
          <w:bCs/>
          <w:lang w:val="en-US"/>
        </w:rPr>
        <w:t>Plucked Strings</w:t>
      </w:r>
      <w:r w:rsidRPr="00E46CDC">
        <w:rPr>
          <w:lang w:val="en-US"/>
        </w:rPr>
        <w:t xml:space="preserve">: Cologne Lyre, Ancient Lyre, </w:t>
      </w:r>
      <w:proofErr w:type="spellStart"/>
      <w:r w:rsidRPr="00E46CDC">
        <w:rPr>
          <w:lang w:val="en-US"/>
        </w:rPr>
        <w:t>Trossingen</w:t>
      </w:r>
      <w:proofErr w:type="spellEnd"/>
      <w:r w:rsidRPr="00E46CDC">
        <w:rPr>
          <w:lang w:val="en-US"/>
        </w:rPr>
        <w:t xml:space="preserve"> Lyre, Utrecht Lute</w:t>
      </w:r>
    </w:p>
    <w:p w14:paraId="7EF7AB7F" w14:textId="77777777" w:rsidR="00E46CDC" w:rsidRPr="00E46CDC" w:rsidRDefault="00E46CDC" w:rsidP="00E46CDC">
      <w:pPr>
        <w:numPr>
          <w:ilvl w:val="0"/>
          <w:numId w:val="1"/>
        </w:numPr>
        <w:rPr>
          <w:lang w:val="en-US"/>
        </w:rPr>
      </w:pPr>
      <w:r w:rsidRPr="00E46CDC">
        <w:rPr>
          <w:b/>
          <w:bCs/>
          <w:lang w:val="en-US"/>
        </w:rPr>
        <w:t>Winds</w:t>
      </w:r>
      <w:r w:rsidRPr="00E46CDC">
        <w:rPr>
          <w:lang w:val="en-US"/>
        </w:rPr>
        <w:t xml:space="preserve">: War Horn, White Horn, Curved Horn, Shofar, Bukkehorn, Shell, Long Trumpet, Big Horn, Double Flute, Small Bone Flute, Vulture Bone Flute, </w:t>
      </w:r>
      <w:proofErr w:type="spellStart"/>
      <w:r w:rsidRPr="00E46CDC">
        <w:rPr>
          <w:lang w:val="en-US"/>
        </w:rPr>
        <w:t>Pictish</w:t>
      </w:r>
      <w:proofErr w:type="spellEnd"/>
      <w:r w:rsidRPr="00E46CDC">
        <w:rPr>
          <w:lang w:val="en-US"/>
        </w:rPr>
        <w:t xml:space="preserve"> Pipes, Elderwood Flute, Overtone </w:t>
      </w:r>
      <w:proofErr w:type="spellStart"/>
      <w:r w:rsidRPr="00E46CDC">
        <w:rPr>
          <w:lang w:val="en-US"/>
        </w:rPr>
        <w:t>Fujara</w:t>
      </w:r>
      <w:proofErr w:type="spellEnd"/>
      <w:r w:rsidRPr="00E46CDC">
        <w:rPr>
          <w:lang w:val="en-US"/>
        </w:rPr>
        <w:t>, Didgeridoo, Wooden Lur</w:t>
      </w:r>
    </w:p>
    <w:p w14:paraId="7E7B1A99" w14:textId="77777777" w:rsidR="00E46CDC" w:rsidRPr="00E46CDC" w:rsidRDefault="00E46CDC" w:rsidP="00E46CDC">
      <w:pPr>
        <w:numPr>
          <w:ilvl w:val="0"/>
          <w:numId w:val="1"/>
        </w:numPr>
        <w:rPr>
          <w:lang w:val="en-US"/>
        </w:rPr>
      </w:pPr>
      <w:r w:rsidRPr="00E46CDC">
        <w:rPr>
          <w:b/>
          <w:bCs/>
          <w:lang w:val="en-US"/>
        </w:rPr>
        <w:t>Percussion</w:t>
      </w:r>
      <w:r w:rsidRPr="00E46CDC">
        <w:rPr>
          <w:lang w:val="en-US"/>
        </w:rPr>
        <w:t>: Shamanic Drum Small &amp; Big, Big Frame Drum, Square Drums, Skin Drums, Skin Snares, Skin Tom, Sieves, Anvil, Viking Mouth Harps, Jawbone, Pan Medium &amp; Rusted, Seed Shakers, Small Bells, Cowbells, Bullroarer, Horseshoe, Bronze Mortar</w:t>
      </w:r>
    </w:p>
    <w:p w14:paraId="53B85C56" w14:textId="77777777" w:rsidR="00E46CDC" w:rsidRPr="00E46CDC" w:rsidRDefault="00E46CDC" w:rsidP="00E46CDC">
      <w:pPr>
        <w:rPr>
          <w:b/>
          <w:bCs/>
          <w:lang w:val="en-US"/>
        </w:rPr>
      </w:pPr>
      <w:r w:rsidRPr="00E46CDC">
        <w:rPr>
          <w:b/>
          <w:bCs/>
          <w:lang w:val="en-US"/>
        </w:rPr>
        <w:t>Sound Design</w:t>
      </w:r>
    </w:p>
    <w:p w14:paraId="62BB39B7" w14:textId="77777777" w:rsidR="00E46CDC" w:rsidRPr="00E46CDC" w:rsidRDefault="00E46CDC" w:rsidP="00E46CDC">
      <w:pPr>
        <w:rPr>
          <w:lang w:val="en-US"/>
        </w:rPr>
      </w:pPr>
      <w:r w:rsidRPr="00E46CDC">
        <w:rPr>
          <w:lang w:val="en-US"/>
        </w:rPr>
        <w:t xml:space="preserve">The collection is complemented by over </w:t>
      </w:r>
      <w:r w:rsidRPr="00E46CDC">
        <w:rPr>
          <w:b/>
          <w:bCs/>
          <w:lang w:val="en-US"/>
        </w:rPr>
        <w:t>100 intricately programmed soundscapes</w:t>
      </w:r>
      <w:r w:rsidRPr="00E46CDC">
        <w:rPr>
          <w:lang w:val="en-US"/>
        </w:rPr>
        <w:t xml:space="preserve"> that are sometimes rhythmically animated, with evolving </w:t>
      </w:r>
      <w:r w:rsidRPr="00E46CDC">
        <w:rPr>
          <w:b/>
          <w:bCs/>
          <w:lang w:val="en-US"/>
        </w:rPr>
        <w:t>sound textures</w:t>
      </w:r>
      <w:r w:rsidRPr="00E46CDC">
        <w:rPr>
          <w:lang w:val="en-US"/>
        </w:rPr>
        <w:t xml:space="preserve"> and a unique atmosphere. All elements can be individually adjusted in volume and panorama within the mixer of the </w:t>
      </w:r>
      <w:r w:rsidRPr="00E46CDC">
        <w:rPr>
          <w:b/>
          <w:bCs/>
          <w:lang w:val="en-US"/>
        </w:rPr>
        <w:t>Engine Player</w:t>
      </w:r>
      <w:r w:rsidRPr="00E46CDC">
        <w:rPr>
          <w:lang w:val="en-US"/>
        </w:rPr>
        <w:t>.</w:t>
      </w:r>
    </w:p>
    <w:p w14:paraId="43A1FF97" w14:textId="77777777" w:rsidR="00E46CDC" w:rsidRPr="00E46CDC" w:rsidRDefault="00E46CDC" w:rsidP="00E46CDC">
      <w:pPr>
        <w:rPr>
          <w:lang w:val="en-US"/>
        </w:rPr>
      </w:pPr>
      <w:r w:rsidRPr="00E46CDC">
        <w:rPr>
          <w:lang w:val="en-US"/>
        </w:rPr>
        <w:t xml:space="preserve">For </w:t>
      </w:r>
      <w:r w:rsidRPr="00E46CDC">
        <w:rPr>
          <w:b/>
          <w:bCs/>
          <w:lang w:val="en-US"/>
        </w:rPr>
        <w:t>rhythmic accompaniment</w:t>
      </w:r>
      <w:r w:rsidRPr="00E46CDC">
        <w:rPr>
          <w:lang w:val="en-US"/>
        </w:rPr>
        <w:t xml:space="preserve">, there are </w:t>
      </w:r>
      <w:r w:rsidRPr="00E46CDC">
        <w:rPr>
          <w:b/>
          <w:bCs/>
          <w:lang w:val="en-US"/>
        </w:rPr>
        <w:t>Epic Loops</w:t>
      </w:r>
      <w:r w:rsidRPr="00E46CDC">
        <w:rPr>
          <w:lang w:val="en-US"/>
        </w:rPr>
        <w:t xml:space="preserve"> consisting of up to 16 instruments and offering up to 20 adjustable elements. These loops allow flexible beat creation and automatically adapt to your DAW's tempo. You'll have different variations of the main loop, fills, endings, and a pulsating rhythm that perfectly matches the sound.</w:t>
      </w:r>
    </w:p>
    <w:p w14:paraId="38D72317" w14:textId="2F949783" w:rsidR="00E46CDC" w:rsidRPr="00E46CDC" w:rsidRDefault="00E46CDC" w:rsidP="00E46CDC">
      <w:pPr>
        <w:rPr>
          <w:lang w:val="en-US"/>
        </w:rPr>
      </w:pPr>
      <w:r w:rsidRPr="00E46CDC">
        <w:rPr>
          <w:b/>
          <w:bCs/>
          <w:lang w:val="en-US"/>
        </w:rPr>
        <w:lastRenderedPageBreak/>
        <w:t>Rhythmic Pads</w:t>
      </w:r>
      <w:r w:rsidRPr="00E46CDC">
        <w:rPr>
          <w:lang w:val="en-US"/>
        </w:rPr>
        <w:t xml:space="preserve"> connect drums and solo instruments, containing both melodic and rhythmic elements. You can also individually mix the elements of the pads.</w:t>
      </w:r>
    </w:p>
    <w:p w14:paraId="3069FE07" w14:textId="77777777" w:rsidR="00E46CDC" w:rsidRPr="00E46CDC" w:rsidRDefault="00E46CDC" w:rsidP="00E46CDC">
      <w:pPr>
        <w:rPr>
          <w:lang w:val="en-US"/>
        </w:rPr>
      </w:pPr>
      <w:r w:rsidRPr="00E46CDC">
        <w:rPr>
          <w:lang w:val="en-US"/>
        </w:rPr>
        <w:t xml:space="preserve">Another highlight is the </w:t>
      </w:r>
      <w:r w:rsidRPr="00E46CDC">
        <w:rPr>
          <w:b/>
          <w:bCs/>
          <w:lang w:val="en-US"/>
        </w:rPr>
        <w:t>Vocal Rhythms</w:t>
      </w:r>
      <w:r w:rsidRPr="00E46CDC">
        <w:rPr>
          <w:lang w:val="en-US"/>
        </w:rPr>
        <w:t xml:space="preserve">, inspired by the </w:t>
      </w:r>
      <w:r w:rsidRPr="00E46CDC">
        <w:rPr>
          <w:b/>
          <w:bCs/>
          <w:lang w:val="en-US"/>
        </w:rPr>
        <w:t>Inuit</w:t>
      </w:r>
      <w:r w:rsidRPr="00E46CDC">
        <w:rPr>
          <w:lang w:val="en-US"/>
        </w:rPr>
        <w:t xml:space="preserve">. Here, you can assemble shouts from 24 MIDI files, which can be modified or completely re-created. The </w:t>
      </w:r>
      <w:r w:rsidRPr="00E46CDC">
        <w:rPr>
          <w:b/>
          <w:bCs/>
          <w:lang w:val="en-US"/>
        </w:rPr>
        <w:t>throat singing</w:t>
      </w:r>
      <w:r w:rsidRPr="00E46CDC">
        <w:rPr>
          <w:lang w:val="en-US"/>
        </w:rPr>
        <w:t xml:space="preserve"> is divided into four styles, and you can even add </w:t>
      </w:r>
      <w:r w:rsidRPr="00E46CDC">
        <w:rPr>
          <w:b/>
          <w:bCs/>
          <w:lang w:val="en-US"/>
        </w:rPr>
        <w:t>C3 harmonics</w:t>
      </w:r>
      <w:r w:rsidRPr="00E46CDC">
        <w:rPr>
          <w:lang w:val="en-US"/>
        </w:rPr>
        <w:t xml:space="preserve"> with a slider. Shamanic ritual chants and individual vocals add vibrant and authentic elements to the music.</w:t>
      </w:r>
    </w:p>
    <w:p w14:paraId="6D430FC2" w14:textId="77777777" w:rsidR="00E46CDC" w:rsidRPr="00E46CDC" w:rsidRDefault="00E46CDC" w:rsidP="00E46CDC">
      <w:pPr>
        <w:rPr>
          <w:b/>
          <w:bCs/>
          <w:lang w:val="en-US"/>
        </w:rPr>
      </w:pPr>
      <w:r w:rsidRPr="00E46CDC">
        <w:rPr>
          <w:b/>
          <w:bCs/>
          <w:lang w:val="en-US"/>
        </w:rPr>
        <w:t>Use Cases</w:t>
      </w:r>
    </w:p>
    <w:p w14:paraId="40C06EAD" w14:textId="77777777" w:rsidR="00E46CDC" w:rsidRPr="00E46CDC" w:rsidRDefault="00E46CDC" w:rsidP="00E46CDC">
      <w:pPr>
        <w:rPr>
          <w:lang w:val="en-US"/>
        </w:rPr>
      </w:pPr>
      <w:r w:rsidRPr="00E46CDC">
        <w:rPr>
          <w:lang w:val="en-US"/>
        </w:rPr>
        <w:t xml:space="preserve">This library is perfect for </w:t>
      </w:r>
      <w:r w:rsidRPr="00E46CDC">
        <w:rPr>
          <w:b/>
          <w:bCs/>
          <w:lang w:val="en-US"/>
        </w:rPr>
        <w:t>film soundtracks</w:t>
      </w:r>
      <w:r w:rsidRPr="00E46CDC">
        <w:rPr>
          <w:lang w:val="en-US"/>
        </w:rPr>
        <w:t xml:space="preserve">, </w:t>
      </w:r>
      <w:r w:rsidRPr="00E46CDC">
        <w:rPr>
          <w:b/>
          <w:bCs/>
          <w:lang w:val="en-US"/>
        </w:rPr>
        <w:t>TV documentaries</w:t>
      </w:r>
      <w:r w:rsidRPr="00E46CDC">
        <w:rPr>
          <w:lang w:val="en-US"/>
        </w:rPr>
        <w:t xml:space="preserve">, historical </w:t>
      </w:r>
      <w:r w:rsidRPr="00E46CDC">
        <w:rPr>
          <w:b/>
          <w:bCs/>
          <w:lang w:val="en-US"/>
        </w:rPr>
        <w:t>music productions</w:t>
      </w:r>
      <w:r w:rsidRPr="00E46CDC">
        <w:rPr>
          <w:lang w:val="en-US"/>
        </w:rPr>
        <w:t xml:space="preserve">, or mystical </w:t>
      </w:r>
      <w:r w:rsidRPr="00E46CDC">
        <w:rPr>
          <w:b/>
          <w:bCs/>
          <w:lang w:val="en-US"/>
        </w:rPr>
        <w:t>ambient music</w:t>
      </w:r>
      <w:r w:rsidRPr="00E46CDC">
        <w:rPr>
          <w:lang w:val="en-US"/>
        </w:rPr>
        <w:t xml:space="preserve">. It also provides the ideal soundtrack for </w:t>
      </w:r>
      <w:r w:rsidRPr="00E46CDC">
        <w:rPr>
          <w:b/>
          <w:bCs/>
          <w:lang w:val="en-US"/>
        </w:rPr>
        <w:t>games</w:t>
      </w:r>
      <w:r w:rsidRPr="00E46CDC">
        <w:rPr>
          <w:lang w:val="en-US"/>
        </w:rPr>
        <w:t xml:space="preserve"> with a historical or epic background.</w:t>
      </w:r>
    </w:p>
    <w:p w14:paraId="3162BD96" w14:textId="77777777" w:rsidR="00E46CDC" w:rsidRPr="00E46CDC" w:rsidRDefault="00E46CDC" w:rsidP="00E46CDC">
      <w:pPr>
        <w:rPr>
          <w:b/>
          <w:bCs/>
          <w:lang w:val="en-US"/>
        </w:rPr>
      </w:pPr>
      <w:r w:rsidRPr="00E46CDC">
        <w:rPr>
          <w:b/>
          <w:bCs/>
          <w:lang w:val="en-US"/>
        </w:rPr>
        <w:t>The Recordings</w:t>
      </w:r>
    </w:p>
    <w:p w14:paraId="340FFC0F" w14:textId="77777777" w:rsidR="00E46CDC" w:rsidRPr="00E46CDC" w:rsidRDefault="00E46CDC" w:rsidP="00E46CDC">
      <w:r w:rsidRPr="00E46CDC">
        <w:rPr>
          <w:lang w:val="en-US"/>
        </w:rPr>
        <w:t xml:space="preserve">The </w:t>
      </w:r>
      <w:r w:rsidRPr="00E46CDC">
        <w:rPr>
          <w:b/>
          <w:bCs/>
          <w:lang w:val="en-US"/>
        </w:rPr>
        <w:t>stringed and wind instruments</w:t>
      </w:r>
      <w:r w:rsidRPr="00E46CDC">
        <w:rPr>
          <w:lang w:val="en-US"/>
        </w:rPr>
        <w:t xml:space="preserve">, as well as some </w:t>
      </w:r>
      <w:r w:rsidRPr="00E46CDC">
        <w:rPr>
          <w:b/>
          <w:bCs/>
          <w:lang w:val="en-US"/>
        </w:rPr>
        <w:t>percussion instruments</w:t>
      </w:r>
      <w:r w:rsidRPr="00E46CDC">
        <w:rPr>
          <w:lang w:val="en-US"/>
        </w:rPr>
        <w:t xml:space="preserve">, were handcrafted by specialist </w:t>
      </w:r>
      <w:r w:rsidRPr="00E46CDC">
        <w:rPr>
          <w:b/>
          <w:bCs/>
          <w:lang w:val="en-US"/>
        </w:rPr>
        <w:t>Benjamin Simao</w:t>
      </w:r>
      <w:r w:rsidRPr="00E46CDC">
        <w:rPr>
          <w:lang w:val="en-US"/>
        </w:rPr>
        <w:t xml:space="preserve">. </w:t>
      </w:r>
      <w:r w:rsidRPr="00E46CDC">
        <w:t xml:space="preserve">The </w:t>
      </w:r>
      <w:proofErr w:type="spellStart"/>
      <w:r w:rsidRPr="00E46CDC">
        <w:t>instruments</w:t>
      </w:r>
      <w:proofErr w:type="spellEnd"/>
      <w:r w:rsidRPr="00E46CDC">
        <w:t xml:space="preserve"> </w:t>
      </w:r>
      <w:proofErr w:type="spellStart"/>
      <w:r w:rsidRPr="00E46CDC">
        <w:t>were</w:t>
      </w:r>
      <w:proofErr w:type="spellEnd"/>
      <w:r w:rsidRPr="00E46CDC">
        <w:t xml:space="preserve"> </w:t>
      </w:r>
      <w:proofErr w:type="spellStart"/>
      <w:r w:rsidRPr="00E46CDC">
        <w:t>played</w:t>
      </w:r>
      <w:proofErr w:type="spellEnd"/>
      <w:r w:rsidRPr="00E46CDC">
        <w:t xml:space="preserve"> </w:t>
      </w:r>
      <w:proofErr w:type="spellStart"/>
      <w:r w:rsidRPr="00E46CDC">
        <w:t>by</w:t>
      </w:r>
      <w:proofErr w:type="spellEnd"/>
      <w:r w:rsidRPr="00E46CDC">
        <w:t xml:space="preserve"> the </w:t>
      </w:r>
      <w:proofErr w:type="spellStart"/>
      <w:r w:rsidRPr="00E46CDC">
        <w:t>following</w:t>
      </w:r>
      <w:proofErr w:type="spellEnd"/>
      <w:r w:rsidRPr="00E46CDC">
        <w:t xml:space="preserve"> </w:t>
      </w:r>
      <w:proofErr w:type="spellStart"/>
      <w:r w:rsidRPr="00E46CDC">
        <w:t>musicians</w:t>
      </w:r>
      <w:proofErr w:type="spellEnd"/>
      <w:r w:rsidRPr="00E46CDC">
        <w:t>:</w:t>
      </w:r>
    </w:p>
    <w:p w14:paraId="644599BF" w14:textId="77777777" w:rsidR="00E46CDC" w:rsidRPr="00E46CDC" w:rsidRDefault="00E46CDC" w:rsidP="00E46CDC">
      <w:pPr>
        <w:numPr>
          <w:ilvl w:val="0"/>
          <w:numId w:val="2"/>
        </w:numPr>
        <w:rPr>
          <w:lang w:val="en-US"/>
        </w:rPr>
      </w:pPr>
      <w:r w:rsidRPr="00E46CDC">
        <w:rPr>
          <w:b/>
          <w:bCs/>
          <w:lang w:val="en-US"/>
        </w:rPr>
        <w:t>Benjamin Simao</w:t>
      </w:r>
      <w:r w:rsidRPr="00E46CDC">
        <w:rPr>
          <w:lang w:val="en-US"/>
        </w:rPr>
        <w:t>: Stringed instruments, Shamanic Drums, Tympanum Romano</w:t>
      </w:r>
    </w:p>
    <w:p w14:paraId="5D282D78" w14:textId="77777777" w:rsidR="00E46CDC" w:rsidRPr="00E46CDC" w:rsidRDefault="00E46CDC" w:rsidP="00E46CDC">
      <w:pPr>
        <w:numPr>
          <w:ilvl w:val="0"/>
          <w:numId w:val="2"/>
        </w:numPr>
      </w:pPr>
      <w:r w:rsidRPr="00E46CDC">
        <w:rPr>
          <w:b/>
          <w:bCs/>
        </w:rPr>
        <w:t xml:space="preserve">Iván </w:t>
      </w:r>
      <w:proofErr w:type="spellStart"/>
      <w:r w:rsidRPr="00E46CDC">
        <w:rPr>
          <w:b/>
          <w:bCs/>
        </w:rPr>
        <w:t>Carlón</w:t>
      </w:r>
      <w:proofErr w:type="spellEnd"/>
      <w:r w:rsidRPr="00E46CDC">
        <w:t xml:space="preserve">: Wind </w:t>
      </w:r>
      <w:proofErr w:type="spellStart"/>
      <w:r w:rsidRPr="00E46CDC">
        <w:t>instruments</w:t>
      </w:r>
      <w:proofErr w:type="spellEnd"/>
    </w:p>
    <w:p w14:paraId="696542D0" w14:textId="77777777" w:rsidR="00E46CDC" w:rsidRPr="00E46CDC" w:rsidRDefault="00E46CDC" w:rsidP="00E46CDC">
      <w:pPr>
        <w:numPr>
          <w:ilvl w:val="0"/>
          <w:numId w:val="2"/>
        </w:numPr>
      </w:pPr>
      <w:proofErr w:type="spellStart"/>
      <w:r w:rsidRPr="00E46CDC">
        <w:rPr>
          <w:b/>
          <w:bCs/>
        </w:rPr>
        <w:t>Adal</w:t>
      </w:r>
      <w:proofErr w:type="spellEnd"/>
      <w:r w:rsidRPr="00E46CDC">
        <w:rPr>
          <w:b/>
          <w:bCs/>
        </w:rPr>
        <w:t xml:space="preserve"> Fernández del Castillo</w:t>
      </w:r>
      <w:r w:rsidRPr="00E46CDC">
        <w:t>: Percussion</w:t>
      </w:r>
    </w:p>
    <w:p w14:paraId="6CC106D1" w14:textId="77777777" w:rsidR="00E46CDC" w:rsidRPr="00E46CDC" w:rsidRDefault="00E46CDC" w:rsidP="00E46CDC">
      <w:pPr>
        <w:numPr>
          <w:ilvl w:val="0"/>
          <w:numId w:val="2"/>
        </w:numPr>
        <w:rPr>
          <w:lang w:val="en-US"/>
        </w:rPr>
      </w:pPr>
      <w:r w:rsidRPr="00E46CDC">
        <w:rPr>
          <w:b/>
          <w:bCs/>
          <w:lang w:val="en-US"/>
        </w:rPr>
        <w:t>Moisés Pérez</w:t>
      </w:r>
      <w:r w:rsidRPr="00E46CDC">
        <w:rPr>
          <w:lang w:val="en-US"/>
        </w:rPr>
        <w:t>: Throat singing &amp; overtone singing, Vocal rhythms</w:t>
      </w:r>
    </w:p>
    <w:p w14:paraId="442F7749" w14:textId="77777777" w:rsidR="00E46CDC" w:rsidRPr="00E46CDC" w:rsidRDefault="00E46CDC" w:rsidP="00E46CDC">
      <w:pPr>
        <w:numPr>
          <w:ilvl w:val="0"/>
          <w:numId w:val="2"/>
        </w:numPr>
      </w:pPr>
      <w:r w:rsidRPr="00E46CDC">
        <w:rPr>
          <w:b/>
          <w:bCs/>
        </w:rPr>
        <w:t xml:space="preserve">Joaquim </w:t>
      </w:r>
      <w:proofErr w:type="spellStart"/>
      <w:r w:rsidRPr="00E46CDC">
        <w:rPr>
          <w:b/>
          <w:bCs/>
        </w:rPr>
        <w:t>Manjón</w:t>
      </w:r>
      <w:proofErr w:type="spellEnd"/>
      <w:r w:rsidRPr="00E46CDC">
        <w:t xml:space="preserve">: </w:t>
      </w:r>
      <w:proofErr w:type="spellStart"/>
      <w:r w:rsidRPr="00E46CDC">
        <w:t>Overtone</w:t>
      </w:r>
      <w:proofErr w:type="spellEnd"/>
      <w:r w:rsidRPr="00E46CDC">
        <w:t xml:space="preserve"> </w:t>
      </w:r>
      <w:proofErr w:type="spellStart"/>
      <w:r w:rsidRPr="00E46CDC">
        <w:t>singing</w:t>
      </w:r>
      <w:proofErr w:type="spellEnd"/>
    </w:p>
    <w:p w14:paraId="59E5948E" w14:textId="77777777" w:rsidR="00E46CDC" w:rsidRPr="00E46CDC" w:rsidRDefault="00E46CDC" w:rsidP="00E46CDC">
      <w:pPr>
        <w:rPr>
          <w:lang w:val="en-US"/>
        </w:rPr>
      </w:pPr>
      <w:r w:rsidRPr="00E46CDC">
        <w:rPr>
          <w:lang w:val="en-US"/>
        </w:rPr>
        <w:t xml:space="preserve">Special care was taken when recording the </w:t>
      </w:r>
      <w:r w:rsidRPr="00E46CDC">
        <w:rPr>
          <w:b/>
          <w:bCs/>
          <w:lang w:val="en-US"/>
        </w:rPr>
        <w:t>frame drums</w:t>
      </w:r>
      <w:r w:rsidRPr="00E46CDC">
        <w:rPr>
          <w:lang w:val="en-US"/>
        </w:rPr>
        <w:t>: The powerful bass is fully showcased without losing any pressure in the sound. These tones remain present and powerful in the mix. Metallic percussion elements, such as anvils and horseshoes, can be heard clearly and sharply.</w:t>
      </w:r>
    </w:p>
    <w:p w14:paraId="5780F635" w14:textId="77777777" w:rsidR="00E46CDC" w:rsidRPr="00E46CDC" w:rsidRDefault="00E46CDC" w:rsidP="00E46CDC">
      <w:pPr>
        <w:rPr>
          <w:lang w:val="en-US"/>
        </w:rPr>
      </w:pPr>
      <w:r w:rsidRPr="00E46CDC">
        <w:rPr>
          <w:b/>
          <w:bCs/>
          <w:lang w:val="en-US"/>
        </w:rPr>
        <w:t>Dark ERA</w:t>
      </w:r>
      <w:r w:rsidRPr="00E46CDC">
        <w:rPr>
          <w:lang w:val="en-US"/>
        </w:rPr>
        <w:t xml:space="preserve"> is compatible with other libraries in the </w:t>
      </w:r>
      <w:r w:rsidRPr="00E46CDC">
        <w:rPr>
          <w:b/>
          <w:bCs/>
          <w:lang w:val="en-US"/>
        </w:rPr>
        <w:t>ERA Series</w:t>
      </w:r>
      <w:r w:rsidRPr="00E46CDC">
        <w:rPr>
          <w:lang w:val="en-US"/>
        </w:rPr>
        <w:t xml:space="preserve">, as all were recorded at the same studio in Spain by </w:t>
      </w:r>
      <w:r w:rsidRPr="00E46CDC">
        <w:rPr>
          <w:b/>
          <w:bCs/>
          <w:lang w:val="en-US"/>
        </w:rPr>
        <w:t>Jorge Calderón Muriel</w:t>
      </w:r>
      <w:r w:rsidRPr="00E46CDC">
        <w:rPr>
          <w:lang w:val="en-US"/>
        </w:rPr>
        <w:t xml:space="preserve"> using high-quality equipment (Kahayan Mic 4K7 and 12K72 Preamp). The instruments were recorded closely to capture all the nuances and provide direct, flexible sound material for editing.</w:t>
      </w:r>
    </w:p>
    <w:p w14:paraId="09723B4E" w14:textId="77777777" w:rsidR="00E46CDC" w:rsidRPr="00E46CDC" w:rsidRDefault="00E46CDC" w:rsidP="00E46CDC">
      <w:pPr>
        <w:rPr>
          <w:lang w:val="en-US"/>
        </w:rPr>
      </w:pPr>
      <w:r w:rsidRPr="00E46CDC">
        <w:rPr>
          <w:b/>
          <w:bCs/>
          <w:lang w:val="en-US"/>
        </w:rPr>
        <w:t>Important:</w:t>
      </w:r>
      <w:r w:rsidRPr="00E46CDC">
        <w:rPr>
          <w:lang w:val="en-US"/>
        </w:rPr>
        <w:t xml:space="preserve"> You will need the current version of the </w:t>
      </w:r>
      <w:r w:rsidRPr="00E46CDC">
        <w:rPr>
          <w:b/>
          <w:bCs/>
          <w:lang w:val="en-US"/>
        </w:rPr>
        <w:t>Engine Player</w:t>
      </w:r>
      <w:r w:rsidRPr="00E46CDC">
        <w:rPr>
          <w:lang w:val="en-US"/>
        </w:rPr>
        <w:t xml:space="preserve"> 2.6.0.24 to make the most of this library!</w:t>
      </w:r>
    </w:p>
    <w:p w14:paraId="7E59CFF6" w14:textId="65122CE9" w:rsidR="00E46CDC" w:rsidRPr="00E46CDC" w:rsidRDefault="00E46CDC" w:rsidP="00E46CDC">
      <w:pPr>
        <w:rPr>
          <w:lang w:val="en-US"/>
        </w:rPr>
      </w:pPr>
      <w:r w:rsidRPr="00E46CDC">
        <w:rPr>
          <w:b/>
          <w:bCs/>
          <w:lang w:val="en-US"/>
        </w:rPr>
        <w:t>Engine Player 1.</w:t>
      </w:r>
      <w:r w:rsidR="00696BA3">
        <w:rPr>
          <w:b/>
          <w:bCs/>
          <w:lang w:val="en-US"/>
        </w:rPr>
        <w:t>2</w:t>
      </w:r>
      <w:r w:rsidRPr="00E46CDC">
        <w:rPr>
          <w:b/>
          <w:bCs/>
          <w:lang w:val="en-US"/>
        </w:rPr>
        <w:t xml:space="preserve"> or higher required.</w:t>
      </w:r>
    </w:p>
    <w:sectPr w:rsidR="00E46CDC" w:rsidRPr="00E46CD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7A3C5F"/>
    <w:multiLevelType w:val="multilevel"/>
    <w:tmpl w:val="AD52D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471298"/>
    <w:multiLevelType w:val="multilevel"/>
    <w:tmpl w:val="01043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3012414">
    <w:abstractNumId w:val="1"/>
  </w:num>
  <w:num w:numId="2" w16cid:durableId="15045153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46CDC"/>
    <w:rsid w:val="000444AB"/>
    <w:rsid w:val="00184066"/>
    <w:rsid w:val="00355A73"/>
    <w:rsid w:val="00696BA3"/>
    <w:rsid w:val="00E46C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E0407"/>
  <w15:chartTrackingRefBased/>
  <w15:docId w15:val="{EA9BBD6D-A1DD-440A-AC51-C4C721418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46CDC"/>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E46CDC"/>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E46CDC"/>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E46CDC"/>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E46CDC"/>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E46CD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46CD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46CD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46CD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46CDC"/>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E46CDC"/>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E46CDC"/>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E46CDC"/>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E46CDC"/>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E46CD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46CD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46CD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46CDC"/>
    <w:rPr>
      <w:rFonts w:eastAsiaTheme="majorEastAsia" w:cstheme="majorBidi"/>
      <w:color w:val="272727" w:themeColor="text1" w:themeTint="D8"/>
    </w:rPr>
  </w:style>
  <w:style w:type="paragraph" w:styleId="Titel">
    <w:name w:val="Title"/>
    <w:basedOn w:val="Standard"/>
    <w:next w:val="Standard"/>
    <w:link w:val="TitelZchn"/>
    <w:uiPriority w:val="10"/>
    <w:qFormat/>
    <w:rsid w:val="00E46C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46CD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46CDC"/>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46CD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46CDC"/>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E46CDC"/>
    <w:rPr>
      <w:i/>
      <w:iCs/>
      <w:color w:val="404040" w:themeColor="text1" w:themeTint="BF"/>
    </w:rPr>
  </w:style>
  <w:style w:type="paragraph" w:styleId="Listenabsatz">
    <w:name w:val="List Paragraph"/>
    <w:basedOn w:val="Standard"/>
    <w:uiPriority w:val="34"/>
    <w:qFormat/>
    <w:rsid w:val="00E46CDC"/>
    <w:pPr>
      <w:ind w:left="720"/>
      <w:contextualSpacing/>
    </w:pPr>
  </w:style>
  <w:style w:type="character" w:styleId="IntensiveHervorhebung">
    <w:name w:val="Intense Emphasis"/>
    <w:basedOn w:val="Absatz-Standardschriftart"/>
    <w:uiPriority w:val="21"/>
    <w:qFormat/>
    <w:rsid w:val="00E46CDC"/>
    <w:rPr>
      <w:i/>
      <w:iCs/>
      <w:color w:val="365F91" w:themeColor="accent1" w:themeShade="BF"/>
    </w:rPr>
  </w:style>
  <w:style w:type="paragraph" w:styleId="IntensivesZitat">
    <w:name w:val="Intense Quote"/>
    <w:basedOn w:val="Standard"/>
    <w:next w:val="Standard"/>
    <w:link w:val="IntensivesZitatZchn"/>
    <w:uiPriority w:val="30"/>
    <w:qFormat/>
    <w:rsid w:val="00E46CD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E46CDC"/>
    <w:rPr>
      <w:i/>
      <w:iCs/>
      <w:color w:val="365F91" w:themeColor="accent1" w:themeShade="BF"/>
    </w:rPr>
  </w:style>
  <w:style w:type="character" w:styleId="IntensiverVerweis">
    <w:name w:val="Intense Reference"/>
    <w:basedOn w:val="Absatz-Standardschriftart"/>
    <w:uiPriority w:val="32"/>
    <w:qFormat/>
    <w:rsid w:val="00E46CDC"/>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3112209">
      <w:bodyDiv w:val="1"/>
      <w:marLeft w:val="0"/>
      <w:marRight w:val="0"/>
      <w:marTop w:val="0"/>
      <w:marBottom w:val="0"/>
      <w:divBdr>
        <w:top w:val="none" w:sz="0" w:space="0" w:color="auto"/>
        <w:left w:val="none" w:sz="0" w:space="0" w:color="auto"/>
        <w:bottom w:val="none" w:sz="0" w:space="0" w:color="auto"/>
        <w:right w:val="none" w:sz="0" w:space="0" w:color="auto"/>
      </w:divBdr>
    </w:div>
    <w:div w:id="167569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634</Words>
  <Characters>4000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1</cp:revision>
  <dcterms:created xsi:type="dcterms:W3CDTF">2025-03-10T09:31:00Z</dcterms:created>
  <dcterms:modified xsi:type="dcterms:W3CDTF">2025-03-10T10:25:00Z</dcterms:modified>
</cp:coreProperties>
</file>